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04" w:rsidRPr="000C6264" w:rsidRDefault="00397504" w:rsidP="00397504">
      <w:pPr>
        <w:pStyle w:val="Ttulo2"/>
        <w:ind w:left="0"/>
        <w:rPr>
          <w:rFonts w:asciiTheme="minorHAnsi" w:hAnsiTheme="minorHAnsi" w:cstheme="minorHAnsi"/>
          <w:color w:val="auto"/>
          <w:sz w:val="24"/>
          <w:szCs w:val="24"/>
        </w:rPr>
      </w:pPr>
      <w:r w:rsidRPr="000C6264">
        <w:rPr>
          <w:rFonts w:asciiTheme="minorHAnsi" w:hAnsiTheme="minorHAnsi" w:cstheme="minorHAnsi"/>
          <w:sz w:val="24"/>
          <w:szCs w:val="24"/>
        </w:rPr>
        <w:t xml:space="preserve"> </w:t>
      </w:r>
      <w:r w:rsidR="000472A0">
        <w:rPr>
          <w:rFonts w:asciiTheme="minorHAnsi" w:hAnsiTheme="minorHAnsi" w:cstheme="minorHAnsi"/>
          <w:color w:val="auto"/>
          <w:sz w:val="24"/>
          <w:szCs w:val="24"/>
        </w:rPr>
        <w:t xml:space="preserve">octavio </w:t>
      </w:r>
      <w:r w:rsidRPr="000C6264">
        <w:rPr>
          <w:rFonts w:asciiTheme="minorHAnsi" w:hAnsiTheme="minorHAnsi" w:cstheme="minorHAnsi"/>
          <w:color w:val="auto"/>
          <w:sz w:val="24"/>
          <w:szCs w:val="24"/>
        </w:rPr>
        <w:t xml:space="preserve">  suárez</w:t>
      </w:r>
      <w:r w:rsidR="000472A0">
        <w:rPr>
          <w:rFonts w:asciiTheme="minorHAnsi" w:hAnsiTheme="minorHAnsi" w:cstheme="minorHAnsi"/>
          <w:color w:val="auto"/>
          <w:sz w:val="24"/>
          <w:szCs w:val="24"/>
        </w:rPr>
        <w:t xml:space="preserve"> garcía</w:t>
      </w:r>
      <w:r w:rsidR="000C626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397504" w:rsidRPr="000C6264" w:rsidRDefault="00397504" w:rsidP="0039750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C6264">
        <w:rPr>
          <w:rFonts w:asciiTheme="minorHAnsi" w:hAnsiTheme="minorHAnsi" w:cstheme="minorHAnsi"/>
          <w:sz w:val="24"/>
          <w:szCs w:val="24"/>
        </w:rPr>
        <w:t xml:space="preserve">Villa de Moya </w:t>
      </w:r>
      <w:r w:rsidR="000472A0">
        <w:rPr>
          <w:rFonts w:asciiTheme="minorHAnsi" w:hAnsiTheme="minorHAnsi" w:cstheme="minorHAnsi"/>
          <w:sz w:val="24"/>
          <w:szCs w:val="24"/>
        </w:rPr>
        <w:t>– 09/09/1974</w:t>
      </w:r>
    </w:p>
    <w:p w:rsidR="00397504" w:rsidRPr="000C6264" w:rsidRDefault="000472A0" w:rsidP="0039750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osuarez</w:t>
      </w:r>
      <w:r w:rsidR="00397504" w:rsidRPr="000C6264">
        <w:rPr>
          <w:rFonts w:asciiTheme="minorHAnsi" w:hAnsiTheme="minorHAnsi" w:cstheme="minorHAnsi"/>
          <w:sz w:val="24"/>
          <w:szCs w:val="24"/>
        </w:rPr>
        <w:t>@villademoya.es</w:t>
      </w:r>
    </w:p>
    <w:p w:rsidR="00397504" w:rsidRPr="000C6264" w:rsidRDefault="00397504" w:rsidP="0039750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C6264">
        <w:rPr>
          <w:rFonts w:asciiTheme="minorHAnsi" w:hAnsiTheme="minorHAnsi" w:cstheme="minorHAnsi"/>
          <w:b/>
          <w:sz w:val="24"/>
          <w:szCs w:val="24"/>
        </w:rPr>
        <w:t>Formación académica</w:t>
      </w:r>
    </w:p>
    <w:p w:rsidR="00397504" w:rsidRPr="000C6264" w:rsidRDefault="00397504" w:rsidP="00397504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C6264">
        <w:rPr>
          <w:rFonts w:asciiTheme="minorHAnsi" w:hAnsiTheme="minorHAnsi" w:cstheme="minorHAnsi"/>
          <w:sz w:val="24"/>
          <w:szCs w:val="24"/>
        </w:rPr>
        <w:t>Bachillerato</w:t>
      </w:r>
    </w:p>
    <w:p w:rsidR="00397504" w:rsidRPr="000C6264" w:rsidRDefault="000472A0" w:rsidP="00397504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Estudios de Trompeta en </w:t>
      </w:r>
      <w:r w:rsidRPr="000472A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Conservatorio profesional de Música de Canarias </w:t>
      </w:r>
    </w:p>
    <w:p w:rsidR="00397504" w:rsidRDefault="000472A0" w:rsidP="00397504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Grado en Composición por el  Conservatorio Superior de Música de Canarias.</w:t>
      </w:r>
    </w:p>
    <w:p w:rsidR="002E62DB" w:rsidRPr="000C6264" w:rsidRDefault="002E62DB" w:rsidP="00397504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Diversos cursos de Dirección musical</w:t>
      </w:r>
    </w:p>
    <w:p w:rsidR="00397504" w:rsidRPr="000C6264" w:rsidRDefault="00397504" w:rsidP="0039750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97504" w:rsidRPr="000C6264" w:rsidRDefault="00397504" w:rsidP="0039750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C6264">
        <w:rPr>
          <w:rFonts w:asciiTheme="minorHAnsi" w:hAnsiTheme="minorHAnsi" w:cstheme="minorHAnsi"/>
          <w:b/>
          <w:sz w:val="24"/>
          <w:szCs w:val="24"/>
        </w:rPr>
        <w:t>Trayectoria política</w:t>
      </w:r>
    </w:p>
    <w:p w:rsidR="00397504" w:rsidRPr="000C6264" w:rsidRDefault="00397504" w:rsidP="00397504">
      <w:pPr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0472A0" w:rsidRDefault="00397504" w:rsidP="00397504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C6264">
        <w:rPr>
          <w:rFonts w:asciiTheme="minorHAnsi" w:hAnsiTheme="minorHAnsi" w:cstheme="minorHAnsi"/>
          <w:sz w:val="24"/>
          <w:szCs w:val="24"/>
        </w:rPr>
        <w:t xml:space="preserve">Primer Teniente de Alcalde y concejal de </w:t>
      </w:r>
      <w:r w:rsidR="000472A0">
        <w:rPr>
          <w:rFonts w:asciiTheme="minorHAnsi" w:hAnsiTheme="minorHAnsi" w:cstheme="minorHAnsi"/>
          <w:sz w:val="24"/>
          <w:szCs w:val="24"/>
        </w:rPr>
        <w:t>Cultura, Festejos, Biblioteca, Universidad Popular,</w:t>
      </w:r>
      <w:r w:rsidR="006B3A4A">
        <w:rPr>
          <w:rFonts w:asciiTheme="minorHAnsi" w:hAnsiTheme="minorHAnsi" w:cstheme="minorHAnsi"/>
          <w:sz w:val="24"/>
          <w:szCs w:val="24"/>
        </w:rPr>
        <w:t xml:space="preserve"> Política social</w:t>
      </w:r>
      <w:r w:rsidR="000472A0">
        <w:rPr>
          <w:rFonts w:asciiTheme="minorHAnsi" w:hAnsiTheme="minorHAnsi" w:cstheme="minorHAnsi"/>
          <w:sz w:val="24"/>
          <w:szCs w:val="24"/>
        </w:rPr>
        <w:t xml:space="preserve"> etc</w:t>
      </w:r>
      <w:r w:rsidR="002E62DB">
        <w:rPr>
          <w:rFonts w:asciiTheme="minorHAnsi" w:hAnsiTheme="minorHAnsi" w:cstheme="minorHAnsi"/>
          <w:sz w:val="24"/>
          <w:szCs w:val="24"/>
        </w:rPr>
        <w:t>.</w:t>
      </w:r>
      <w:r w:rsidR="000472A0">
        <w:rPr>
          <w:rFonts w:asciiTheme="minorHAnsi" w:hAnsiTheme="minorHAnsi" w:cstheme="minorHAnsi"/>
          <w:sz w:val="24"/>
          <w:szCs w:val="24"/>
        </w:rPr>
        <w:t xml:space="preserve"> </w:t>
      </w:r>
      <w:r w:rsidRPr="000C6264">
        <w:rPr>
          <w:rFonts w:asciiTheme="minorHAnsi" w:hAnsiTheme="minorHAnsi" w:cstheme="minorHAnsi"/>
          <w:sz w:val="24"/>
          <w:szCs w:val="24"/>
        </w:rPr>
        <w:t xml:space="preserve"> Legislaturas</w:t>
      </w:r>
      <w:r w:rsidR="000472A0">
        <w:rPr>
          <w:rFonts w:asciiTheme="minorHAnsi" w:hAnsiTheme="minorHAnsi" w:cstheme="minorHAnsi"/>
          <w:sz w:val="24"/>
          <w:szCs w:val="24"/>
        </w:rPr>
        <w:t xml:space="preserve"> 2019/2023; </w:t>
      </w:r>
    </w:p>
    <w:p w:rsidR="00397504" w:rsidRDefault="000472A0" w:rsidP="00397504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C6264">
        <w:rPr>
          <w:rFonts w:asciiTheme="minorHAnsi" w:hAnsiTheme="minorHAnsi" w:cstheme="minorHAnsi"/>
          <w:sz w:val="24"/>
          <w:szCs w:val="24"/>
        </w:rPr>
        <w:t xml:space="preserve">Primer Teniente de Alcalde y concejal de </w:t>
      </w:r>
      <w:r>
        <w:rPr>
          <w:rFonts w:asciiTheme="minorHAnsi" w:hAnsiTheme="minorHAnsi" w:cstheme="minorHAnsi"/>
          <w:sz w:val="24"/>
          <w:szCs w:val="24"/>
        </w:rPr>
        <w:t xml:space="preserve">Cultura, Festejos, Biblioteca, Universidad Popular, Juventud, Archivos y participación ciudadana, </w:t>
      </w:r>
      <w:proofErr w:type="spellStart"/>
      <w:r>
        <w:rPr>
          <w:rFonts w:asciiTheme="minorHAnsi" w:hAnsiTheme="minorHAnsi" w:cstheme="minorHAnsi"/>
          <w:sz w:val="24"/>
          <w:szCs w:val="24"/>
        </w:rPr>
        <w:t>etc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C6264">
        <w:rPr>
          <w:rFonts w:asciiTheme="minorHAnsi" w:hAnsiTheme="minorHAnsi" w:cstheme="minorHAnsi"/>
          <w:sz w:val="24"/>
          <w:szCs w:val="24"/>
        </w:rPr>
        <w:t xml:space="preserve"> Legislaturas</w:t>
      </w:r>
      <w:r>
        <w:rPr>
          <w:rFonts w:asciiTheme="minorHAnsi" w:hAnsiTheme="minorHAnsi" w:cstheme="minorHAnsi"/>
          <w:sz w:val="24"/>
          <w:szCs w:val="24"/>
        </w:rPr>
        <w:t xml:space="preserve"> 2023/2027</w:t>
      </w:r>
    </w:p>
    <w:p w:rsidR="000C6264" w:rsidRDefault="000472A0" w:rsidP="00397504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0C6264">
        <w:rPr>
          <w:rFonts w:asciiTheme="minorHAnsi" w:hAnsiTheme="minorHAnsi" w:cstheme="minorHAnsi"/>
          <w:sz w:val="24"/>
          <w:szCs w:val="24"/>
        </w:rPr>
        <w:t xml:space="preserve">residente de la sociedad mercantil Escuelas Artísticas Municipales Villa de Moya. Legislaturas </w:t>
      </w:r>
      <w:r>
        <w:rPr>
          <w:rFonts w:asciiTheme="minorHAnsi" w:hAnsiTheme="minorHAnsi" w:cstheme="minorHAnsi"/>
          <w:sz w:val="24"/>
          <w:szCs w:val="24"/>
        </w:rPr>
        <w:t>2019</w:t>
      </w:r>
      <w:r w:rsidR="000C6264" w:rsidRPr="000C6264">
        <w:rPr>
          <w:rFonts w:asciiTheme="minorHAnsi" w:hAnsiTheme="minorHAnsi" w:cstheme="minorHAnsi"/>
          <w:sz w:val="24"/>
          <w:szCs w:val="24"/>
        </w:rPr>
        <w:t>/20</w:t>
      </w:r>
      <w:r>
        <w:rPr>
          <w:rFonts w:asciiTheme="minorHAnsi" w:hAnsiTheme="minorHAnsi" w:cstheme="minorHAnsi"/>
          <w:sz w:val="24"/>
          <w:szCs w:val="24"/>
        </w:rPr>
        <w:t>23; 2023/2027</w:t>
      </w:r>
      <w:r w:rsidR="002E62DB">
        <w:rPr>
          <w:rFonts w:asciiTheme="minorHAnsi" w:hAnsiTheme="minorHAnsi" w:cstheme="minorHAnsi"/>
          <w:sz w:val="24"/>
          <w:szCs w:val="24"/>
        </w:rPr>
        <w:t>.</w:t>
      </w:r>
    </w:p>
    <w:p w:rsidR="000472A0" w:rsidRPr="000C6264" w:rsidRDefault="000472A0" w:rsidP="00397504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Presidente de la sociedad mercantil Gestión de Recursos Municipales Villa de Moya. Legislaturas 2019</w:t>
      </w:r>
      <w:r w:rsidRPr="000C6264">
        <w:rPr>
          <w:rFonts w:asciiTheme="minorHAnsi" w:hAnsiTheme="minorHAnsi" w:cstheme="minorHAnsi"/>
          <w:sz w:val="24"/>
          <w:szCs w:val="24"/>
        </w:rPr>
        <w:t>/20</w:t>
      </w:r>
      <w:r>
        <w:rPr>
          <w:rFonts w:asciiTheme="minorHAnsi" w:hAnsiTheme="minorHAnsi" w:cstheme="minorHAnsi"/>
          <w:sz w:val="24"/>
          <w:szCs w:val="24"/>
        </w:rPr>
        <w:t>23;</w:t>
      </w:r>
    </w:p>
    <w:p w:rsidR="00397504" w:rsidRPr="000C6264" w:rsidRDefault="00397504" w:rsidP="00397504">
      <w:p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397504" w:rsidRPr="000C6264" w:rsidRDefault="00397504" w:rsidP="00397504">
      <w:pPr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C6264">
        <w:rPr>
          <w:rFonts w:asciiTheme="minorHAnsi" w:eastAsia="Century Gothic" w:hAnsiTheme="minorHAnsi" w:cstheme="minorHAnsi"/>
          <w:sz w:val="24"/>
          <w:szCs w:val="24"/>
        </w:rPr>
        <w:t xml:space="preserve"> </w:t>
      </w:r>
    </w:p>
    <w:p w:rsidR="00397504" w:rsidRPr="000C6264" w:rsidRDefault="00397504" w:rsidP="0039750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97504" w:rsidRPr="000C6264" w:rsidRDefault="00397504" w:rsidP="0039750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C6264">
        <w:rPr>
          <w:rFonts w:asciiTheme="minorHAnsi" w:hAnsiTheme="minorHAnsi" w:cstheme="minorHAnsi"/>
          <w:b/>
          <w:sz w:val="24"/>
          <w:szCs w:val="24"/>
        </w:rPr>
        <w:t>Trayectoria profesional</w:t>
      </w:r>
    </w:p>
    <w:p w:rsidR="00397504" w:rsidRDefault="002E62DB" w:rsidP="00397504">
      <w:pPr>
        <w:numPr>
          <w:ilvl w:val="0"/>
          <w:numId w:val="1"/>
        </w:numPr>
        <w:spacing w:after="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Militar desde el año 1991 hasta 1999.</w:t>
      </w:r>
    </w:p>
    <w:p w:rsidR="002E62DB" w:rsidRDefault="002E62DB" w:rsidP="00397504">
      <w:pPr>
        <w:numPr>
          <w:ilvl w:val="0"/>
          <w:numId w:val="1"/>
        </w:numPr>
        <w:spacing w:after="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Gestor de Restauración desde 1999 hasta 2007.</w:t>
      </w:r>
    </w:p>
    <w:p w:rsidR="002E62DB" w:rsidRDefault="002E62DB" w:rsidP="00397504">
      <w:pPr>
        <w:numPr>
          <w:ilvl w:val="0"/>
          <w:numId w:val="1"/>
        </w:numPr>
        <w:spacing w:after="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Coordinador del Escuelas Artísticas Municipales Villa de Moya, desde 2008 hasta 2019.</w:t>
      </w:r>
    </w:p>
    <w:p w:rsidR="002E62DB" w:rsidRPr="000C6264" w:rsidRDefault="002E62DB" w:rsidP="00397504">
      <w:pPr>
        <w:numPr>
          <w:ilvl w:val="0"/>
          <w:numId w:val="1"/>
        </w:numPr>
        <w:spacing w:after="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Profesor de Trompeta. 2008/2019</w:t>
      </w:r>
    </w:p>
    <w:p w:rsidR="00397504" w:rsidRDefault="00397504" w:rsidP="0039750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6B3A4A" w:rsidRDefault="006B3A4A" w:rsidP="0039750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6B3A4A" w:rsidRPr="000C6264" w:rsidRDefault="006B3A4A" w:rsidP="0039750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97504" w:rsidRPr="000C6264" w:rsidRDefault="00397504" w:rsidP="0039750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C626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Trayectoria en Colectivos </w:t>
      </w:r>
    </w:p>
    <w:p w:rsidR="00397504" w:rsidRDefault="002E62DB" w:rsidP="00397504">
      <w:pPr>
        <w:numPr>
          <w:ilvl w:val="0"/>
          <w:numId w:val="1"/>
        </w:numPr>
        <w:spacing w:after="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Socio de la Banda de música “Cumbres y costas”</w:t>
      </w:r>
      <w:r w:rsidR="006B3A4A">
        <w:rPr>
          <w:rFonts w:asciiTheme="minorHAnsi" w:hAnsiTheme="minorHAnsi" w:cstheme="minorHAnsi"/>
          <w:sz w:val="24"/>
          <w:szCs w:val="24"/>
        </w:rPr>
        <w:t xml:space="preserve"> de la Villa de Moya.</w:t>
      </w:r>
    </w:p>
    <w:p w:rsidR="002E62DB" w:rsidRPr="006B3A4A" w:rsidRDefault="002E62DB" w:rsidP="006B3A4A">
      <w:pPr>
        <w:numPr>
          <w:ilvl w:val="0"/>
          <w:numId w:val="1"/>
        </w:numPr>
        <w:spacing w:after="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Director  d</w:t>
      </w:r>
      <w:r w:rsidR="006B3A4A">
        <w:rPr>
          <w:rFonts w:asciiTheme="minorHAnsi" w:hAnsiTheme="minorHAnsi" w:cstheme="minorHAnsi"/>
          <w:sz w:val="24"/>
          <w:szCs w:val="24"/>
        </w:rPr>
        <w:t xml:space="preserve">e Banda de música “Cumbres y costas” </w:t>
      </w:r>
      <w:r w:rsidR="00157A99">
        <w:rPr>
          <w:rFonts w:asciiTheme="minorHAnsi" w:hAnsiTheme="minorHAnsi" w:cstheme="minorHAnsi"/>
          <w:sz w:val="24"/>
          <w:szCs w:val="24"/>
        </w:rPr>
        <w:t>desde 2007/2019.</w:t>
      </w:r>
    </w:p>
    <w:p w:rsidR="002E62DB" w:rsidRPr="000C6264" w:rsidRDefault="002E62DB" w:rsidP="00397504">
      <w:pPr>
        <w:numPr>
          <w:ilvl w:val="0"/>
          <w:numId w:val="1"/>
        </w:numPr>
        <w:spacing w:after="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Socio de PROMUSCAN</w:t>
      </w:r>
    </w:p>
    <w:p w:rsidR="00FF79F9" w:rsidRPr="000C6264" w:rsidRDefault="00FF79F9">
      <w:pPr>
        <w:rPr>
          <w:rFonts w:asciiTheme="minorHAnsi" w:hAnsiTheme="minorHAnsi" w:cstheme="minorHAnsi"/>
          <w:sz w:val="24"/>
          <w:szCs w:val="24"/>
        </w:rPr>
      </w:pPr>
    </w:p>
    <w:sectPr w:rsidR="00FF79F9" w:rsidRPr="000C6264" w:rsidSect="00FF7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Open Sans Semibold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3">
    <w:nsid w:val="68AB41C5"/>
    <w:multiLevelType w:val="hybridMultilevel"/>
    <w:tmpl w:val="FDE8781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97504"/>
    <w:rsid w:val="000472A0"/>
    <w:rsid w:val="000C6264"/>
    <w:rsid w:val="000E4A16"/>
    <w:rsid w:val="00157A99"/>
    <w:rsid w:val="002E62DB"/>
    <w:rsid w:val="00397504"/>
    <w:rsid w:val="006B3A4A"/>
    <w:rsid w:val="006F6BE3"/>
    <w:rsid w:val="00982772"/>
    <w:rsid w:val="00D36180"/>
    <w:rsid w:val="00FB5D11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04"/>
    <w:pPr>
      <w:suppressAutoHyphens/>
      <w:ind w:left="567"/>
    </w:pPr>
    <w:rPr>
      <w:rFonts w:ascii="Century Gothic" w:eastAsia="Calibri" w:hAnsi="Century Gothic" w:cs="Century Gothic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397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Ttulo1"/>
    <w:next w:val="Ttulo1"/>
    <w:link w:val="Ttulo2Car"/>
    <w:qFormat/>
    <w:rsid w:val="00397504"/>
    <w:pPr>
      <w:suppressLineNumbers/>
      <w:spacing w:after="240" w:line="240" w:lineRule="auto"/>
      <w:outlineLvl w:val="1"/>
    </w:pPr>
    <w:rPr>
      <w:rFonts w:ascii="Open Sans Semibold" w:eastAsia="Times New Roman" w:hAnsi="Open Sans Semibold" w:cs="Open Sans Semibold"/>
      <w:b w:val="0"/>
      <w:bCs w:val="0"/>
      <w:caps/>
      <w:color w:val="FF6C0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97504"/>
    <w:rPr>
      <w:rFonts w:ascii="Open Sans Semibold" w:eastAsia="Times New Roman" w:hAnsi="Open Sans Semibold" w:cs="Open Sans Semibold"/>
      <w:caps/>
      <w:color w:val="FF6C00"/>
      <w:sz w:val="28"/>
      <w:szCs w:val="26"/>
      <w:lang w:eastAsia="zh-CN"/>
    </w:rPr>
  </w:style>
  <w:style w:type="character" w:styleId="Hipervnculo">
    <w:name w:val="Hyperlink"/>
    <w:rsid w:val="0039750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97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lrodriguez</cp:lastModifiedBy>
  <cp:revision>2</cp:revision>
  <dcterms:created xsi:type="dcterms:W3CDTF">2025-03-28T13:39:00Z</dcterms:created>
  <dcterms:modified xsi:type="dcterms:W3CDTF">2025-03-28T13:39:00Z</dcterms:modified>
</cp:coreProperties>
</file>